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6B534" w14:textId="77777777" w:rsidR="00501E8F" w:rsidRDefault="00501E8F">
      <w:r>
        <w:rPr>
          <w:noProof/>
          <w:lang w:val="en-US" w:eastAsia="en-US"/>
        </w:rPr>
        <w:drawing>
          <wp:inline distT="0" distB="0" distL="0" distR="0" wp14:anchorId="73F32B24" wp14:editId="52CB03FB">
            <wp:extent cx="5266690" cy="1851660"/>
            <wp:effectExtent l="0" t="0" r="0" b="2540"/>
            <wp:docPr id="1" name="Picture 1" descr="Macintosh HD:Users:rodgerhome:Desktop:Screen Shot 2020-03-23 at 10.05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dgerhome:Desktop:Screen Shot 2020-03-23 at 10.05.5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24BCF" w14:textId="77777777" w:rsidR="00501E8F" w:rsidRDefault="00501E8F"/>
    <w:p w14:paraId="0AA79CE7" w14:textId="55BB73ED" w:rsidR="00AB6EB7" w:rsidRPr="000E1E33" w:rsidRDefault="000E1E33" w:rsidP="000E1E33">
      <w:pPr>
        <w:rPr>
          <w:sz w:val="36"/>
          <w:szCs w:val="36"/>
        </w:rPr>
      </w:pPr>
      <w:r w:rsidRPr="000E1E33">
        <w:rPr>
          <w:b/>
          <w:sz w:val="36"/>
          <w:szCs w:val="36"/>
          <w:u w:val="single"/>
        </w:rPr>
        <w:t>May 2020 from the Committee</w:t>
      </w:r>
      <w:r w:rsidR="001E50FB" w:rsidRPr="000E1E33">
        <w:rPr>
          <w:sz w:val="36"/>
          <w:szCs w:val="36"/>
        </w:rPr>
        <w:t xml:space="preserve"> </w:t>
      </w:r>
    </w:p>
    <w:p w14:paraId="5B3AF659" w14:textId="77777777" w:rsidR="00AB6EB7" w:rsidRDefault="00AB6EB7"/>
    <w:p w14:paraId="2A6885B8" w14:textId="54F27467" w:rsidR="000E1E33" w:rsidRDefault="000E1E33" w:rsidP="000E1E33">
      <w:pP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</w:pPr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Hello OHHS members- the following is a message from Lawrie Yeomans.</w:t>
      </w:r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br/>
      </w:r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br/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br/>
        <w:t xml:space="preserve">In view of the ongoing corona </w:t>
      </w:r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virus  difficulties   the Commi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 xml:space="preserve">ttee  has decided to cancel the </w:t>
      </w:r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presentation  planned for Friday  29 May. Further advice will be provided to members around mid July as to the holding of future m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eetings which will be dependent</w:t>
      </w:r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 on Oatley  RSL  reopening AND  allowing meetin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 xml:space="preserve">gs  to be  held. The Committee </w:t>
      </w:r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hopes all members are safe and well in these difficult times and we look forward to resuming our usual acti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 xml:space="preserve">vities </w:t>
      </w:r>
      <w:bookmarkStart w:id="0" w:name="_GoBack"/>
      <w:bookmarkEnd w:id="0"/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as soon as possible</w:t>
      </w:r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br/>
      </w:r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br/>
        <w:t>R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 xml:space="preserve">odger </w:t>
      </w:r>
      <w:r w:rsidRPr="000E1E33"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R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obertson</w:t>
      </w:r>
    </w:p>
    <w:p w14:paraId="57A5810F" w14:textId="66493B2B" w:rsidR="000E1E33" w:rsidRDefault="000E1E33" w:rsidP="000E1E33">
      <w:pP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Hon Sec</w:t>
      </w:r>
    </w:p>
    <w:p w14:paraId="6EAFB896" w14:textId="77777777" w:rsidR="000E1E33" w:rsidRDefault="000E1E33" w:rsidP="000E1E33">
      <w:pP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</w:pPr>
    </w:p>
    <w:p w14:paraId="226FC7F3" w14:textId="35567B43" w:rsidR="000E1E33" w:rsidRPr="000E1E33" w:rsidRDefault="000E1E33" w:rsidP="000E1E33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en-US"/>
        </w:rPr>
        <w:t>0408232874</w:t>
      </w:r>
    </w:p>
    <w:p w14:paraId="3F81CA20" w14:textId="77777777" w:rsidR="00501E8F" w:rsidRDefault="00501E8F"/>
    <w:p w14:paraId="713406BB" w14:textId="77777777" w:rsidR="00501E8F" w:rsidRPr="00501E8F" w:rsidRDefault="00501E8F"/>
    <w:sectPr w:rsidR="00501E8F" w:rsidRPr="00501E8F" w:rsidSect="00501E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8F"/>
    <w:rsid w:val="000E1E33"/>
    <w:rsid w:val="001E50FB"/>
    <w:rsid w:val="003F1F42"/>
    <w:rsid w:val="004E21C3"/>
    <w:rsid w:val="00501E8F"/>
    <w:rsid w:val="00535328"/>
    <w:rsid w:val="005739F4"/>
    <w:rsid w:val="00702C77"/>
    <w:rsid w:val="00710E34"/>
    <w:rsid w:val="00A1434D"/>
    <w:rsid w:val="00AB6EB7"/>
    <w:rsid w:val="00E12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054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 Robertson</dc:creator>
  <cp:keywords/>
  <dc:description/>
  <cp:lastModifiedBy>Rodger Robertson</cp:lastModifiedBy>
  <cp:revision>3</cp:revision>
  <dcterms:created xsi:type="dcterms:W3CDTF">2020-04-30T23:18:00Z</dcterms:created>
  <dcterms:modified xsi:type="dcterms:W3CDTF">2020-04-30T23:20:00Z</dcterms:modified>
</cp:coreProperties>
</file>